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5315E" w:rsidRPr="00D5315E" w:rsidRDefault="00D5315E" w:rsidP="00D5315E">
      <w:pPr>
        <w:pStyle w:val="1"/>
        <w:suppressAutoHyphens/>
        <w:ind w:firstLine="709"/>
        <w:jc w:val="center"/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</w:pPr>
      <w:r w:rsidRPr="00D5315E"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808723375" r:id="rId7"/>
        </w:objec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right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</w:rPr>
      </w:pPr>
      <w:r w:rsidRPr="00D5315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Проект </w:t>
      </w:r>
    </w:p>
    <w:p w:rsidR="00D5315E" w:rsidRPr="00D5315E" w:rsidRDefault="00D5315E" w:rsidP="00D5315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D5315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D5315E">
        <w:rPr>
          <w:rFonts w:ascii="Times New Roman" w:eastAsia="Times New Roman" w:hAnsi="Times New Roman" w:cs="Times New Roman"/>
          <w:b/>
          <w:sz w:val="32"/>
          <w:szCs w:val="24"/>
        </w:rPr>
        <w:t>ПОСТАНОВЛЕНИЕ</w: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15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«___»</w:t>
      </w:r>
      <w:r w:rsidR="008C5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1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 2025</w:t>
      </w:r>
      <w:r w:rsidRPr="00D5315E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D5315E">
        <w:rPr>
          <w:rFonts w:ascii="Times New Roman" w:eastAsia="Times New Roman" w:hAnsi="Times New Roman" w:cs="Times New Roman"/>
          <w:sz w:val="24"/>
          <w:szCs w:val="24"/>
        </w:rPr>
        <w:tab/>
      </w:r>
      <w:r w:rsidRPr="00D5315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№____</w: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315E">
        <w:rPr>
          <w:rFonts w:ascii="Times New Roman" w:eastAsia="Times New Roman" w:hAnsi="Times New Roman" w:cs="Times New Roman"/>
          <w:sz w:val="24"/>
          <w:szCs w:val="24"/>
        </w:rPr>
        <w:t>г. Шилка</w:t>
      </w:r>
    </w:p>
    <w:p w:rsidR="00D5315E" w:rsidRPr="00D5315E" w:rsidRDefault="00D5315E" w:rsidP="00D531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A59" w:rsidRPr="003F3A59" w:rsidRDefault="003F3A59" w:rsidP="00D5315E">
      <w:pPr>
        <w:spacing w:after="0"/>
        <w:jc w:val="center"/>
        <w:rPr>
          <w:b/>
          <w:sz w:val="28"/>
          <w:szCs w:val="28"/>
        </w:rPr>
      </w:pPr>
      <w:r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нормативах финансовых затрат и Правилах расчета размера ассигнований бюджета муниципального </w:t>
      </w:r>
      <w:r w:rsid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района «Шилкинский район»</w:t>
      </w:r>
      <w:r w:rsidR="00D5315E"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на</w:t>
      </w:r>
      <w:r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капитальный ремонт, ремонт и содержание автомобильных дорог общего пользования местного значения, находящихся в собственности </w:t>
      </w:r>
      <w:r w:rsid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 «Шилкинский район»</w:t>
      </w:r>
    </w:p>
    <w:p w:rsidR="003F3A59" w:rsidRDefault="003F3A59" w:rsidP="003F3A59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F3A59" w:rsidRDefault="003F3A59" w:rsidP="003F3A59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F3A59" w:rsidRPr="003F3A59" w:rsidRDefault="003F3A59" w:rsidP="003F3A59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3A59">
        <w:rPr>
          <w:color w:val="000000"/>
          <w:sz w:val="28"/>
          <w:szCs w:val="28"/>
        </w:rPr>
        <w:t>В соответствии с Федеральным законом </w:t>
      </w:r>
      <w:hyperlink r:id="rId8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06 октября 2003 года № 131-ФЗ</w:t>
        </w:r>
      </w:hyperlink>
      <w:r w:rsidRPr="008C5937">
        <w:rPr>
          <w:color w:val="000000" w:themeColor="text1"/>
          <w:sz w:val="28"/>
          <w:szCs w:val="28"/>
        </w:rPr>
        <w:t> </w:t>
      </w:r>
      <w:r w:rsidRPr="003F3A59">
        <w:rPr>
          <w:color w:val="000000"/>
          <w:sz w:val="28"/>
          <w:szCs w:val="28"/>
        </w:rPr>
        <w:t>«Об общих принципах организации местного самоуправления в Российской Федерации», с пунктом 6 статьи 4, подпунктом 11 пункта 1 статьи 13, статьи 34 Федерального закона </w:t>
      </w:r>
      <w:hyperlink r:id="rId9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08 ноября 2007 года № 257-ФЗ</w:t>
        </w:r>
      </w:hyperlink>
      <w:r w:rsidRPr="008C5937">
        <w:rPr>
          <w:color w:val="000000" w:themeColor="text1"/>
          <w:sz w:val="28"/>
          <w:szCs w:val="28"/>
        </w:rPr>
        <w:t> «Об авт</w:t>
      </w:r>
      <w:r w:rsidRPr="003F3A59">
        <w:rPr>
          <w:color w:val="000000"/>
          <w:sz w:val="28"/>
          <w:szCs w:val="28"/>
        </w:rPr>
        <w:t>омобильных дорогах и о дорожной деятельности в Российской Федерации и о внесении изменений в отдельные законодательные акты Российской Федерации», Постановлением Правительства Забайкальского кра</w:t>
      </w:r>
      <w:r w:rsidRPr="008C5937">
        <w:rPr>
          <w:color w:val="000000" w:themeColor="text1"/>
          <w:sz w:val="28"/>
          <w:szCs w:val="28"/>
        </w:rPr>
        <w:t>я </w:t>
      </w:r>
      <w:hyperlink r:id="rId10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17.08.2018 № 326</w:t>
        </w:r>
      </w:hyperlink>
      <w:r w:rsidRPr="003F3A59">
        <w:rPr>
          <w:color w:val="000000"/>
          <w:sz w:val="28"/>
          <w:szCs w:val="28"/>
        </w:rPr>
        <w:t> «О нормативах финансовых затрат и Правилах расчета размера ассигнований бюджета Забайкальского края на капитальный ремонт, ремонт и содержание автомобильных дорог регионального или межмуниципального</w:t>
      </w:r>
      <w:r w:rsidR="007552E8">
        <w:rPr>
          <w:color w:val="000000"/>
          <w:sz w:val="28"/>
          <w:szCs w:val="28"/>
        </w:rPr>
        <w:t xml:space="preserve"> значения Забайкальского края», </w:t>
      </w:r>
      <w:r w:rsidRPr="003F3A59">
        <w:rPr>
          <w:color w:val="000000"/>
          <w:sz w:val="28"/>
          <w:szCs w:val="28"/>
        </w:rPr>
        <w:t xml:space="preserve">руководствуясь Уставом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>
        <w:rPr>
          <w:color w:val="000000"/>
          <w:sz w:val="28"/>
          <w:szCs w:val="28"/>
        </w:rPr>
        <w:t xml:space="preserve">, </w:t>
      </w:r>
      <w:r w:rsidRPr="003F3A59">
        <w:rPr>
          <w:color w:val="000000"/>
          <w:sz w:val="28"/>
          <w:szCs w:val="28"/>
        </w:rPr>
        <w:t>администрация</w:t>
      </w:r>
      <w:r w:rsidR="008C5937" w:rsidRPr="008C5937">
        <w:rPr>
          <w:color w:val="000000"/>
          <w:sz w:val="28"/>
          <w:szCs w:val="28"/>
        </w:rPr>
        <w:t xml:space="preserve">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>
        <w:rPr>
          <w:color w:val="000000"/>
          <w:sz w:val="28"/>
          <w:szCs w:val="28"/>
        </w:rPr>
        <w:t xml:space="preserve"> </w:t>
      </w:r>
      <w:r w:rsidRPr="003F3A59">
        <w:rPr>
          <w:color w:val="000000"/>
          <w:sz w:val="28"/>
          <w:szCs w:val="28"/>
        </w:rPr>
        <w:t>постановляет:</w:t>
      </w:r>
    </w:p>
    <w:p w:rsidR="00F053F9" w:rsidRDefault="00F053F9" w:rsidP="00F053F9">
      <w:pPr>
        <w:pStyle w:val="ConsPlusNormal"/>
        <w:jc w:val="both"/>
        <w:rPr>
          <w:sz w:val="28"/>
          <w:szCs w:val="28"/>
        </w:rPr>
      </w:pPr>
    </w:p>
    <w:p w:rsidR="008D4DC0" w:rsidRPr="0035353D" w:rsidRDefault="008D4DC0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5353D">
        <w:rPr>
          <w:color w:val="000000"/>
          <w:sz w:val="28"/>
          <w:szCs w:val="28"/>
        </w:rPr>
        <w:t>Установить нормативы финансовых затрат на капитальный ремонт, ремонт и содержание автомобильных дорог </w:t>
      </w:r>
      <w:r w:rsidRPr="0035353D">
        <w:rPr>
          <w:color w:val="000000"/>
          <w:sz w:val="28"/>
          <w:szCs w:val="28"/>
          <w:shd w:val="clear" w:color="auto" w:fill="FFFFFF"/>
        </w:rPr>
        <w:t>общего пользования местного значения, находящихся в собственности 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6514A4" w:rsidRPr="006514A4">
        <w:rPr>
          <w:color w:val="000000"/>
          <w:sz w:val="28"/>
          <w:szCs w:val="28"/>
        </w:rPr>
        <w:t xml:space="preserve"> </w:t>
      </w:r>
      <w:r w:rsidR="006514A4">
        <w:rPr>
          <w:color w:val="000000"/>
          <w:sz w:val="28"/>
          <w:szCs w:val="28"/>
          <w:lang w:val="en-US"/>
        </w:rPr>
        <w:t>IV</w:t>
      </w:r>
      <w:r w:rsidR="006514A4" w:rsidRPr="006514A4">
        <w:rPr>
          <w:color w:val="000000"/>
          <w:sz w:val="28"/>
          <w:szCs w:val="28"/>
        </w:rPr>
        <w:t>,</w:t>
      </w:r>
      <w:r w:rsidR="008C5937">
        <w:rPr>
          <w:color w:val="000000"/>
          <w:sz w:val="28"/>
          <w:szCs w:val="28"/>
        </w:rPr>
        <w:t xml:space="preserve"> V категории в ценах 2025</w:t>
      </w:r>
      <w:r w:rsidR="008400D6" w:rsidRPr="0035353D">
        <w:rPr>
          <w:color w:val="000000"/>
          <w:sz w:val="28"/>
          <w:szCs w:val="28"/>
        </w:rPr>
        <w:t> года</w:t>
      </w:r>
      <w:r w:rsidRPr="0035353D">
        <w:rPr>
          <w:color w:val="000000"/>
          <w:sz w:val="28"/>
          <w:szCs w:val="28"/>
        </w:rPr>
        <w:t>: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15 842,2</w:t>
      </w:r>
      <w:r w:rsidR="008D4DC0" w:rsidRPr="0035353D">
        <w:rPr>
          <w:color w:val="000000"/>
          <w:sz w:val="28"/>
          <w:szCs w:val="28"/>
        </w:rPr>
        <w:t> тыс. рублей на один километр - на капитальный ремонт;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 214,9 </w:t>
      </w:r>
      <w:r w:rsidR="008D4DC0" w:rsidRPr="0035353D">
        <w:rPr>
          <w:color w:val="000000"/>
          <w:sz w:val="28"/>
          <w:szCs w:val="28"/>
        </w:rPr>
        <w:t> тыс. рублей на один километр - на ремонт;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1 256,4</w:t>
      </w:r>
      <w:r w:rsidR="008D4DC0" w:rsidRPr="0035353D">
        <w:rPr>
          <w:color w:val="000000"/>
          <w:sz w:val="28"/>
          <w:szCs w:val="28"/>
        </w:rPr>
        <w:t> тыс. рублей на один километр - на содержание автомобильных дорог;</w:t>
      </w:r>
    </w:p>
    <w:p w:rsidR="00FB0F8D" w:rsidRDefault="00282C33" w:rsidP="00282C33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35353D" w:rsidRPr="0035353D">
        <w:rPr>
          <w:color w:val="000000"/>
          <w:sz w:val="28"/>
          <w:szCs w:val="28"/>
        </w:rPr>
        <w:t>.</w:t>
      </w:r>
      <w:r w:rsidR="0035353D" w:rsidRPr="0035353D">
        <w:rPr>
          <w:color w:val="000000"/>
          <w:sz w:val="28"/>
          <w:szCs w:val="28"/>
        </w:rPr>
        <w:tab/>
      </w:r>
      <w:r w:rsidR="008D4DC0" w:rsidRPr="0035353D">
        <w:rPr>
          <w:color w:val="000000"/>
          <w:sz w:val="28"/>
          <w:szCs w:val="28"/>
        </w:rPr>
        <w:t xml:space="preserve">Утвердить Правила расчета размера ассигнований бюджета </w:t>
      </w:r>
      <w:r w:rsidR="008C5937">
        <w:rPr>
          <w:color w:val="000000"/>
          <w:sz w:val="28"/>
          <w:szCs w:val="28"/>
        </w:rPr>
        <w:t xml:space="preserve">муниципального района «Шилкинский район» </w:t>
      </w:r>
      <w:r w:rsidR="008D4DC0" w:rsidRPr="0035353D">
        <w:rPr>
          <w:color w:val="000000"/>
          <w:sz w:val="28"/>
          <w:szCs w:val="28"/>
        </w:rPr>
        <w:t xml:space="preserve">на капитальный ремонт, ремонт и содержание автомобильных дорог общего пользования местного значения, находящихся в собственности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 w:rsidRPr="0035353D">
        <w:rPr>
          <w:color w:val="000000"/>
          <w:sz w:val="28"/>
          <w:szCs w:val="28"/>
        </w:rPr>
        <w:t>, согласно приложению.</w:t>
      </w:r>
    </w:p>
    <w:p w:rsidR="00F053F9" w:rsidRPr="00420638" w:rsidRDefault="00420638" w:rsidP="00282C33">
      <w:pPr>
        <w:pStyle w:val="ConsPlusNormal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A1197C">
        <w:rPr>
          <w:sz w:val="28"/>
          <w:szCs w:val="28"/>
        </w:rPr>
        <w:t>Контроль за исполнением настоящ</w:t>
      </w:r>
      <w:r w:rsidR="00165BDF">
        <w:rPr>
          <w:sz w:val="28"/>
          <w:szCs w:val="28"/>
        </w:rPr>
        <w:t>его П</w:t>
      </w:r>
      <w:r w:rsidR="007C4D1B">
        <w:rPr>
          <w:sz w:val="28"/>
          <w:szCs w:val="28"/>
        </w:rPr>
        <w:t xml:space="preserve">остановления возложить </w:t>
      </w:r>
      <w:r w:rsidR="00D35A08">
        <w:rPr>
          <w:sz w:val="28"/>
          <w:szCs w:val="28"/>
        </w:rPr>
        <w:t xml:space="preserve">на </w:t>
      </w:r>
      <w:r w:rsidR="00D35A08" w:rsidRPr="00A1197C">
        <w:rPr>
          <w:sz w:val="28"/>
          <w:szCs w:val="28"/>
        </w:rPr>
        <w:t>начальника</w:t>
      </w:r>
      <w:r w:rsidR="00D35A08">
        <w:rPr>
          <w:sz w:val="28"/>
          <w:szCs w:val="28"/>
        </w:rPr>
        <w:t xml:space="preserve"> У</w:t>
      </w:r>
      <w:r w:rsidR="008C5937">
        <w:rPr>
          <w:sz w:val="28"/>
          <w:szCs w:val="28"/>
        </w:rPr>
        <w:t>правления инвестиционной политики и развития инфраструктуры муниципального района «Шилкинский район» Волкову С.И</w:t>
      </w:r>
      <w:r w:rsidR="00165BDF">
        <w:rPr>
          <w:sz w:val="28"/>
          <w:szCs w:val="28"/>
        </w:rPr>
        <w:t xml:space="preserve">. </w:t>
      </w:r>
    </w:p>
    <w:p w:rsidR="008C5937" w:rsidRDefault="008C5937" w:rsidP="00282C33">
      <w:pPr>
        <w:pStyle w:val="ConsPlusNormal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7552E8" w:rsidRDefault="007552E8" w:rsidP="00282C33">
      <w:pPr>
        <w:pStyle w:val="ConsPlusNormal"/>
        <w:ind w:firstLine="709"/>
        <w:jc w:val="both"/>
        <w:rPr>
          <w:sz w:val="28"/>
          <w:szCs w:val="28"/>
        </w:rPr>
      </w:pPr>
    </w:p>
    <w:p w:rsidR="007552E8" w:rsidRDefault="007552E8" w:rsidP="00F06080">
      <w:pPr>
        <w:pStyle w:val="ConsPlusNormal"/>
        <w:ind w:left="360"/>
        <w:jc w:val="both"/>
        <w:rPr>
          <w:sz w:val="28"/>
          <w:szCs w:val="28"/>
        </w:rPr>
      </w:pPr>
    </w:p>
    <w:p w:rsidR="007552E8" w:rsidRDefault="007552E8" w:rsidP="00F06080">
      <w:pPr>
        <w:pStyle w:val="ConsPlusNormal"/>
        <w:ind w:left="360"/>
        <w:jc w:val="both"/>
        <w:rPr>
          <w:sz w:val="28"/>
          <w:szCs w:val="28"/>
        </w:rPr>
      </w:pPr>
    </w:p>
    <w:p w:rsidR="007552E8" w:rsidRDefault="008C5937" w:rsidP="008C5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</w:t>
      </w:r>
    </w:p>
    <w:p w:rsidR="008C5937" w:rsidRDefault="008C5937" w:rsidP="008C5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«Шилкинский район»                                                          С.В. Воробьёв</w:t>
      </w: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282C33" w:rsidRDefault="00282C33" w:rsidP="008C5937">
      <w:pPr>
        <w:pStyle w:val="a6"/>
        <w:rPr>
          <w:rFonts w:ascii="Times New Roman" w:hAnsi="Times New Roman" w:cs="Times New Roman"/>
        </w:rPr>
      </w:pPr>
    </w:p>
    <w:p w:rsidR="00282C33" w:rsidRDefault="00282C33" w:rsidP="008C5937">
      <w:pPr>
        <w:pStyle w:val="a6"/>
        <w:rPr>
          <w:rFonts w:ascii="Times New Roman" w:hAnsi="Times New Roman" w:cs="Times New Roman"/>
        </w:rPr>
      </w:pPr>
    </w:p>
    <w:p w:rsidR="00C64412" w:rsidRPr="00B04206" w:rsidRDefault="007552E8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lastRenderedPageBreak/>
        <w:t>Приложение</w:t>
      </w:r>
      <w:r w:rsidR="00C64412" w:rsidRPr="00B04206">
        <w:rPr>
          <w:rFonts w:ascii="Times New Roman" w:hAnsi="Times New Roman" w:cs="Times New Roman"/>
        </w:rPr>
        <w:t xml:space="preserve"> к</w:t>
      </w:r>
    </w:p>
    <w:p w:rsidR="00C64412" w:rsidRPr="00B04206" w:rsidRDefault="007552E8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t xml:space="preserve">Постановлению </w:t>
      </w:r>
    </w:p>
    <w:p w:rsidR="00860FEA" w:rsidRPr="00B04206" w:rsidRDefault="00C64412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t>№</w:t>
      </w:r>
      <w:r w:rsidR="008C5937">
        <w:rPr>
          <w:rFonts w:ascii="Times New Roman" w:hAnsi="Times New Roman" w:cs="Times New Roman"/>
        </w:rPr>
        <w:t xml:space="preserve"> ______</w:t>
      </w:r>
      <w:r w:rsidR="00B04206" w:rsidRPr="00B04206">
        <w:rPr>
          <w:rFonts w:ascii="Times New Roman" w:hAnsi="Times New Roman" w:cs="Times New Roman"/>
        </w:rPr>
        <w:t xml:space="preserve">  </w:t>
      </w:r>
      <w:r w:rsidRPr="00B04206">
        <w:rPr>
          <w:rFonts w:ascii="Times New Roman" w:hAnsi="Times New Roman" w:cs="Times New Roman"/>
        </w:rPr>
        <w:t>от</w:t>
      </w:r>
      <w:r w:rsidR="008C5937">
        <w:rPr>
          <w:rFonts w:ascii="Times New Roman" w:hAnsi="Times New Roman" w:cs="Times New Roman"/>
        </w:rPr>
        <w:t xml:space="preserve"> «___» ___________2025 </w:t>
      </w:r>
      <w:r w:rsidR="00B04206" w:rsidRPr="00B04206">
        <w:rPr>
          <w:rFonts w:ascii="Times New Roman" w:hAnsi="Times New Roman" w:cs="Times New Roman"/>
        </w:rPr>
        <w:t>г</w:t>
      </w:r>
      <w:r w:rsidR="008C5937">
        <w:rPr>
          <w:rFonts w:ascii="Times New Roman" w:hAnsi="Times New Roman" w:cs="Times New Roman"/>
        </w:rPr>
        <w:t>.</w:t>
      </w:r>
      <w:r w:rsidRPr="00B04206">
        <w:rPr>
          <w:rFonts w:ascii="Times New Roman" w:hAnsi="Times New Roman" w:cs="Times New Roman"/>
        </w:rPr>
        <w:t xml:space="preserve">        </w:t>
      </w:r>
    </w:p>
    <w:p w:rsidR="00FD587A" w:rsidRPr="00B04206" w:rsidRDefault="00FD587A" w:rsidP="008C5937">
      <w:pPr>
        <w:pStyle w:val="a6"/>
        <w:rPr>
          <w:rFonts w:ascii="Times New Roman" w:hAnsi="Times New Roman" w:cs="Times New Roman"/>
        </w:rPr>
      </w:pPr>
    </w:p>
    <w:p w:rsidR="00FD587A" w:rsidRPr="00B04206" w:rsidRDefault="00FD587A" w:rsidP="00B04206">
      <w:pPr>
        <w:pStyle w:val="a6"/>
        <w:jc w:val="right"/>
        <w:rPr>
          <w:rFonts w:ascii="Times New Roman" w:hAnsi="Times New Roman" w:cs="Times New Roman"/>
        </w:rPr>
      </w:pPr>
    </w:p>
    <w:p w:rsidR="00FD587A" w:rsidRDefault="00FD587A" w:rsidP="00C64412">
      <w:pPr>
        <w:pStyle w:val="ConsPlusNormal"/>
        <w:ind w:right="566"/>
        <w:jc w:val="right"/>
      </w:pPr>
    </w:p>
    <w:p w:rsidR="00FD587A" w:rsidRPr="00FD587A" w:rsidRDefault="00FD587A" w:rsidP="00FD587A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</w:t>
      </w:r>
      <w:r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расчета размера ассигнований бюджета </w:t>
      </w:r>
      <w:r w:rsidR="002D4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района «Шилкинской </w:t>
      </w:r>
      <w:r w:rsidR="00D35A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район» </w:t>
      </w:r>
      <w:r w:rsidR="00D35A08"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капитальный ремонт, ремонт и содержание автомобильных дорог общего пользования местного значения, находящихся в собственности </w:t>
      </w:r>
      <w:r w:rsidR="002D4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 «Шилкинской район»</w:t>
      </w:r>
    </w:p>
    <w:p w:rsidR="00FD587A" w:rsidRDefault="00FD587A" w:rsidP="00FD587A">
      <w:pPr>
        <w:pStyle w:val="ConsPlusNormal"/>
        <w:ind w:right="566"/>
        <w:jc w:val="both"/>
        <w:rPr>
          <w:sz w:val="28"/>
          <w:szCs w:val="28"/>
        </w:rPr>
      </w:pPr>
    </w:p>
    <w:p w:rsidR="00D35A08" w:rsidRDefault="00FD587A" w:rsidP="00D35A08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730A">
        <w:rPr>
          <w:color w:val="000000"/>
          <w:sz w:val="28"/>
          <w:szCs w:val="28"/>
        </w:rPr>
        <w:t xml:space="preserve">1. Настоящие Правила расчета размера ассигнований бюджета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 на капитальный ремонт, ремонт и содержание автомобильных дорог общего пользования местного значения, находящихся в собственности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(далее - Правила) определяют порядок расчета размера ассигнований бюджета </w:t>
      </w:r>
      <w:r w:rsidR="002D4629">
        <w:rPr>
          <w:color w:val="000000"/>
          <w:sz w:val="28"/>
          <w:szCs w:val="28"/>
        </w:rPr>
        <w:t xml:space="preserve">муниципального района «Шилкинский район» </w:t>
      </w:r>
      <w:r w:rsidRPr="0038730A">
        <w:rPr>
          <w:color w:val="000000"/>
          <w:sz w:val="28"/>
          <w:szCs w:val="28"/>
        </w:rPr>
        <w:t xml:space="preserve">на капитальный ремонт, ремонт и содержание автомобильных дорог местного значения, находящихся в собственности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(далее - автомобильные дороги) при формировании бюджета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>(далее - местный бюджет) на соответствующий финансовый год и плановый период.</w:t>
      </w:r>
    </w:p>
    <w:p w:rsidR="00D35A08" w:rsidRPr="00D35A08" w:rsidRDefault="00D35A08" w:rsidP="00D35A08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35A08">
        <w:rPr>
          <w:sz w:val="28"/>
          <w:szCs w:val="28"/>
        </w:rPr>
        <w:t xml:space="preserve">2. Определение размера ассигнований бюджета </w:t>
      </w:r>
      <w:r>
        <w:rPr>
          <w:sz w:val="28"/>
          <w:szCs w:val="28"/>
        </w:rPr>
        <w:t>муниципального района «Шилкинский район»</w:t>
      </w:r>
      <w:r w:rsidRPr="00D35A08">
        <w:rPr>
          <w:sz w:val="28"/>
          <w:szCs w:val="28"/>
        </w:rPr>
        <w:t xml:space="preserve"> на капитальный ремонт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>на выполнение работ по капитальному ремонту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капитальный ремонт автомобильных дорог (руб.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расчетная площадь автомобильных дорог, подлежащих капитальному ремонту в планируемом году (кв.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3. Определение размера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на ремонт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Vp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(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>)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Vp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городского поселения «Шилкинское» на выполнение работ по ремонту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ремонт автомобильных дорог (руб.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Sрi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расчетная площадь автомобильных дорог, подлежащих ремонту в планируемом году (кв.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4. Определение размера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на содержание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Vс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(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>)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Vс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>на выполнение работ по содержанию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содержание автомобильных дорог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( 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площадь автомобильных дорог, подлежащих содержанию в планируемом году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(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1967" w:rsidRDefault="00371967">
      <w:pPr>
        <w:rPr>
          <w:color w:val="000000"/>
          <w:sz w:val="28"/>
          <w:szCs w:val="28"/>
        </w:rPr>
      </w:pPr>
    </w:p>
    <w:p w:rsidR="00D35A08" w:rsidRDefault="00D35A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___________________________________</w:t>
      </w:r>
    </w:p>
    <w:sectPr w:rsidR="00D35A08" w:rsidSect="0069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52C9"/>
    <w:multiLevelType w:val="hybridMultilevel"/>
    <w:tmpl w:val="ED74FAC8"/>
    <w:lvl w:ilvl="0" w:tplc="054A1F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05F08"/>
    <w:multiLevelType w:val="hybridMultilevel"/>
    <w:tmpl w:val="2A1C0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965AF"/>
    <w:multiLevelType w:val="hybridMultilevel"/>
    <w:tmpl w:val="E3E6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048FD"/>
    <w:multiLevelType w:val="hybridMultilevel"/>
    <w:tmpl w:val="76646F22"/>
    <w:lvl w:ilvl="0" w:tplc="3334B4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A47733"/>
    <w:multiLevelType w:val="hybridMultilevel"/>
    <w:tmpl w:val="87184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6440E"/>
    <w:multiLevelType w:val="hybridMultilevel"/>
    <w:tmpl w:val="B406F74A"/>
    <w:lvl w:ilvl="0" w:tplc="1368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21D10"/>
    <w:multiLevelType w:val="hybridMultilevel"/>
    <w:tmpl w:val="0418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1C"/>
    <w:rsid w:val="00051303"/>
    <w:rsid w:val="000E0A93"/>
    <w:rsid w:val="00165BDF"/>
    <w:rsid w:val="001B3036"/>
    <w:rsid w:val="00282C33"/>
    <w:rsid w:val="002B7F0D"/>
    <w:rsid w:val="002D4629"/>
    <w:rsid w:val="003508A3"/>
    <w:rsid w:val="0035353D"/>
    <w:rsid w:val="00371967"/>
    <w:rsid w:val="0038074A"/>
    <w:rsid w:val="0038730A"/>
    <w:rsid w:val="003F3A59"/>
    <w:rsid w:val="00401000"/>
    <w:rsid w:val="00420638"/>
    <w:rsid w:val="005E5C65"/>
    <w:rsid w:val="006514A4"/>
    <w:rsid w:val="0066701C"/>
    <w:rsid w:val="00672D8E"/>
    <w:rsid w:val="0069493A"/>
    <w:rsid w:val="006D641B"/>
    <w:rsid w:val="0072792B"/>
    <w:rsid w:val="007552E8"/>
    <w:rsid w:val="007C4D1B"/>
    <w:rsid w:val="008400D6"/>
    <w:rsid w:val="008437CA"/>
    <w:rsid w:val="00860FEA"/>
    <w:rsid w:val="008B51FA"/>
    <w:rsid w:val="008C5937"/>
    <w:rsid w:val="008D4DC0"/>
    <w:rsid w:val="009A63CE"/>
    <w:rsid w:val="009D29DC"/>
    <w:rsid w:val="00A1197C"/>
    <w:rsid w:val="00AD6A2F"/>
    <w:rsid w:val="00B04206"/>
    <w:rsid w:val="00C237D7"/>
    <w:rsid w:val="00C31A33"/>
    <w:rsid w:val="00C64412"/>
    <w:rsid w:val="00C806BF"/>
    <w:rsid w:val="00CD6D95"/>
    <w:rsid w:val="00D35A08"/>
    <w:rsid w:val="00D4236E"/>
    <w:rsid w:val="00D5315E"/>
    <w:rsid w:val="00DE59BF"/>
    <w:rsid w:val="00DF34FD"/>
    <w:rsid w:val="00F053F9"/>
    <w:rsid w:val="00F06080"/>
    <w:rsid w:val="00FB0F8D"/>
    <w:rsid w:val="00FD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3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5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3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70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053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53F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F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3F3A59"/>
  </w:style>
  <w:style w:type="character" w:customStyle="1" w:styleId="30">
    <w:name w:val="Заголовок 3 Знак"/>
    <w:basedOn w:val="a0"/>
    <w:link w:val="3"/>
    <w:uiPriority w:val="9"/>
    <w:rsid w:val="00FD58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C237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B042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531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82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3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5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3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70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053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53F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F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3F3A59"/>
  </w:style>
  <w:style w:type="character" w:customStyle="1" w:styleId="30">
    <w:name w:val="Заголовок 3 Знак"/>
    <w:basedOn w:val="a0"/>
    <w:link w:val="3"/>
    <w:uiPriority w:val="9"/>
    <w:rsid w:val="00FD58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C237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B042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531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82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C4806A34-92B0-4054-A501-0BB1596BF1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313AE05C-60D9-4F9E-8A34-D942808694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Елена Александровна Боярская</cp:lastModifiedBy>
  <cp:revision>2</cp:revision>
  <cp:lastPrinted>2025-05-13T00:31:00Z</cp:lastPrinted>
  <dcterms:created xsi:type="dcterms:W3CDTF">2025-05-14T01:23:00Z</dcterms:created>
  <dcterms:modified xsi:type="dcterms:W3CDTF">2025-05-14T01:23:00Z</dcterms:modified>
</cp:coreProperties>
</file>